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B12" w:rsidRDefault="00267B7C">
      <w:pPr>
        <w:spacing w:after="334"/>
        <w:ind w:left="1865"/>
      </w:pPr>
      <w:r>
        <w:rPr>
          <w:rFonts w:ascii="Times New Roman" w:eastAsia="Times New Roman" w:hAnsi="Times New Roman" w:cs="Times New Roman"/>
          <w:b/>
          <w:sz w:val="28"/>
        </w:rPr>
        <w:t xml:space="preserve">Информация о количестве мест в первый класс. </w:t>
      </w:r>
    </w:p>
    <w:p w:rsidR="006B5B12" w:rsidRDefault="00267B7C">
      <w:pPr>
        <w:tabs>
          <w:tab w:val="center" w:pos="262"/>
          <w:tab w:val="right" w:pos="9026"/>
        </w:tabs>
        <w:spacing w:after="139"/>
        <w:ind w:right="-255"/>
      </w:pPr>
      <w:r>
        <w:tab/>
      </w:r>
      <w:r w:rsidR="00024318">
        <w:rPr>
          <w:rFonts w:ascii="Times New Roman" w:eastAsia="Times New Roman" w:hAnsi="Times New Roman" w:cs="Times New Roman"/>
          <w:sz w:val="28"/>
        </w:rPr>
        <w:t xml:space="preserve"> </w:t>
      </w:r>
      <w:r w:rsidR="00024318">
        <w:rPr>
          <w:rFonts w:ascii="Times New Roman" w:eastAsia="Times New Roman" w:hAnsi="Times New Roman" w:cs="Times New Roman"/>
          <w:sz w:val="28"/>
        </w:rPr>
        <w:tab/>
        <w:t>На 2023 – 2024</w:t>
      </w:r>
      <w:r>
        <w:rPr>
          <w:rFonts w:ascii="Times New Roman" w:eastAsia="Times New Roman" w:hAnsi="Times New Roman" w:cs="Times New Roman"/>
          <w:sz w:val="28"/>
        </w:rPr>
        <w:t xml:space="preserve"> учебн</w:t>
      </w:r>
      <w:r w:rsidR="00024318">
        <w:rPr>
          <w:rFonts w:ascii="Times New Roman" w:eastAsia="Times New Roman" w:hAnsi="Times New Roman" w:cs="Times New Roman"/>
          <w:sz w:val="28"/>
        </w:rPr>
        <w:t>ый год запланирован набор четырех первых классов</w:t>
      </w:r>
    </w:p>
    <w:p w:rsidR="006B5B12" w:rsidRPr="00267B7C" w:rsidRDefault="00267B7C">
      <w:pPr>
        <w:spacing w:after="139" w:line="511" w:lineRule="auto"/>
        <w:ind w:left="257" w:right="1997" w:hanging="10"/>
        <w:rPr>
          <w:lang w:val="en-US"/>
        </w:rPr>
      </w:pPr>
      <w:r>
        <w:rPr>
          <w:rFonts w:ascii="Times New Roman" w:eastAsia="Times New Roman" w:hAnsi="Times New Roman" w:cs="Times New Roman"/>
          <w:sz w:val="28"/>
        </w:rPr>
        <w:t>(1а, 1б, 1в</w:t>
      </w:r>
      <w:r w:rsidR="00024318">
        <w:rPr>
          <w:rFonts w:ascii="Times New Roman" w:eastAsia="Times New Roman" w:hAnsi="Times New Roman" w:cs="Times New Roman"/>
          <w:sz w:val="28"/>
        </w:rPr>
        <w:t xml:space="preserve"> 1г), общее количество: 120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учеников  </w:t>
      </w:r>
      <w:r>
        <w:rPr>
          <w:rFonts w:ascii="Times New Roman" w:eastAsia="Times New Roman" w:hAnsi="Times New Roman" w:cs="Times New Roman"/>
          <w:sz w:val="28"/>
        </w:rPr>
        <w:tab/>
      </w:r>
      <w:proofErr w:type="gramEnd"/>
      <w:r w:rsidR="00024318">
        <w:rPr>
          <w:rFonts w:ascii="Times New Roman" w:eastAsia="Times New Roman" w:hAnsi="Times New Roman" w:cs="Times New Roman"/>
          <w:b/>
          <w:sz w:val="28"/>
        </w:rPr>
        <w:t>Количество свободных мест - 120</w:t>
      </w:r>
      <w:bookmarkStart w:id="0" w:name="_GoBack"/>
      <w:bookmarkEnd w:id="0"/>
    </w:p>
    <w:sectPr w:rsidR="006B5B12" w:rsidRPr="00267B7C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B12"/>
    <w:rsid w:val="00024318"/>
    <w:rsid w:val="00267B7C"/>
    <w:rsid w:val="0061236E"/>
    <w:rsid w:val="006B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37E08"/>
  <w15:docId w15:val="{3AEE41C3-1ABE-48AD-93B2-0276CBB4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4318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</dc:creator>
  <cp:keywords/>
  <cp:lastModifiedBy>Пугачева Ольга Александровна</cp:lastModifiedBy>
  <cp:revision>4</cp:revision>
  <cp:lastPrinted>2023-03-15T05:49:00Z</cp:lastPrinted>
  <dcterms:created xsi:type="dcterms:W3CDTF">2023-03-15T04:56:00Z</dcterms:created>
  <dcterms:modified xsi:type="dcterms:W3CDTF">2023-03-15T07:25:00Z</dcterms:modified>
</cp:coreProperties>
</file>